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173"/>
      </w:tblGrid>
      <w:tr w:rsidR="007B6663" w:rsidRPr="00866893" w:rsidTr="00A46906">
        <w:trPr>
          <w:trHeight w:val="3969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:rsidR="007B6663" w:rsidRPr="00866893" w:rsidRDefault="007B6663" w:rsidP="00BF4231">
            <w:pPr>
              <w:ind w:firstLine="567"/>
              <w:jc w:val="center"/>
            </w:pPr>
            <w:r w:rsidRPr="00866893">
              <w:rPr>
                <w:noProof/>
              </w:rPr>
              <w:drawing>
                <wp:inline distT="0" distB="0" distL="0" distR="0" wp14:anchorId="37AC159E" wp14:editId="5FC62158">
                  <wp:extent cx="409575" cy="504825"/>
                  <wp:effectExtent l="0" t="0" r="0" b="0"/>
                  <wp:docPr id="1" name="Рисунок 1" descr="C:\Users\marina\Pictures\Геральдика\герб\Герб мал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marina\Pictures\Геральдика\герб\Герб мал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6663" w:rsidRPr="00866893" w:rsidRDefault="00AE06DA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30"/>
                <w:sz w:val="28"/>
                <w:szCs w:val="28"/>
              </w:rPr>
            </w:pPr>
            <w:r w:rsidRPr="00866893">
              <w:rPr>
                <w:rFonts w:ascii="Arial" w:hAnsi="Arial" w:cs="Arial"/>
                <w:b/>
                <w:caps/>
                <w:spacing w:val="30"/>
                <w:sz w:val="28"/>
                <w:szCs w:val="28"/>
              </w:rPr>
              <w:t>ИРКУТСКАЯ ОБЛАСТЬ</w:t>
            </w:r>
          </w:p>
          <w:p w:rsidR="007B6663" w:rsidRPr="00866893" w:rsidRDefault="007B6663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</w:pPr>
            <w:r w:rsidRPr="00866893"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  <w:t xml:space="preserve">Администрация  </w:t>
            </w:r>
          </w:p>
          <w:p w:rsidR="007B6663" w:rsidRDefault="007B6663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</w:pPr>
            <w:r w:rsidRPr="00866893"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  <w:t>ТУЛУНСКОГО МУНИЦИПАЛЬНОГО РАЙОНА</w:t>
            </w:r>
          </w:p>
          <w:p w:rsidR="0085070D" w:rsidRDefault="0085070D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  <w:t>комитет по финансам</w:t>
            </w:r>
          </w:p>
          <w:p w:rsidR="0085070D" w:rsidRPr="00866893" w:rsidRDefault="0085070D" w:rsidP="00BF4231">
            <w:pPr>
              <w:spacing w:before="40"/>
              <w:ind w:firstLine="567"/>
              <w:jc w:val="center"/>
              <w:rPr>
                <w:rFonts w:ascii="Arial" w:hAnsi="Arial" w:cs="Arial"/>
                <w:b/>
                <w:caps/>
                <w:spacing w:val="24"/>
                <w:sz w:val="28"/>
                <w:szCs w:val="28"/>
              </w:rPr>
            </w:pPr>
          </w:p>
          <w:tbl>
            <w:tblPr>
              <w:tblW w:w="9626" w:type="dxa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6120"/>
              <w:gridCol w:w="438"/>
              <w:gridCol w:w="3068"/>
            </w:tblGrid>
            <w:tr w:rsidR="007B6663" w:rsidRPr="00866893" w:rsidTr="00A34717">
              <w:trPr>
                <w:trHeight w:hRule="exact" w:val="221"/>
                <w:jc w:val="center"/>
              </w:trPr>
              <w:tc>
                <w:tcPr>
                  <w:tcW w:w="6120" w:type="dxa"/>
                  <w:shd w:val="clear" w:color="auto" w:fill="FFFFFF"/>
                </w:tcPr>
                <w:p w:rsidR="007B6663" w:rsidRPr="00866893" w:rsidRDefault="00ED3D22" w:rsidP="00AA2108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665268 Иркутская </w:t>
                  </w:r>
                  <w:r w:rsidR="007B6663" w:rsidRPr="008668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область,</w:t>
                  </w:r>
                  <w:r w:rsidR="007B6663" w:rsidRPr="0086689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38" w:type="dxa"/>
                  <w:shd w:val="clear" w:color="auto" w:fill="FFFFFF"/>
                </w:tcPr>
                <w:p w:rsidR="007B6663" w:rsidRPr="00866893" w:rsidRDefault="007B6663" w:rsidP="00AA2108">
                  <w:pPr>
                    <w:framePr w:hSpace="180" w:wrap="around" w:vAnchor="text" w:hAnchor="text" w:y="1"/>
                    <w:shd w:val="clear" w:color="auto" w:fill="FFFFFF"/>
                    <w:ind w:firstLine="567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68" w:type="dxa"/>
                  <w:shd w:val="clear" w:color="auto" w:fill="FFFFFF"/>
                </w:tcPr>
                <w:p w:rsidR="007B6663" w:rsidRPr="00866893" w:rsidRDefault="00E856D4" w:rsidP="00AA2108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тел.     8(39530) 2-12-72</w:t>
                  </w:r>
                </w:p>
                <w:p w:rsidR="007B6663" w:rsidRPr="00866893" w:rsidRDefault="007B6663" w:rsidP="00AA2108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66893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B6663" w:rsidRPr="00AA2108" w:rsidTr="00A34717">
              <w:trPr>
                <w:trHeight w:hRule="exact" w:val="258"/>
                <w:jc w:val="center"/>
              </w:trPr>
              <w:tc>
                <w:tcPr>
                  <w:tcW w:w="6120" w:type="dxa"/>
                  <w:shd w:val="clear" w:color="auto" w:fill="FFFFFF"/>
                </w:tcPr>
                <w:p w:rsidR="007B6663" w:rsidRPr="00866893" w:rsidRDefault="007B6663" w:rsidP="00AA2108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66893">
                    <w:rPr>
                      <w:rFonts w:ascii="Arial" w:hAnsi="Arial" w:cs="Arial"/>
                      <w:b/>
                      <w:color w:val="000000"/>
                      <w:spacing w:val="-6"/>
                      <w:sz w:val="20"/>
                      <w:szCs w:val="20"/>
                    </w:rPr>
                    <w:t xml:space="preserve">     г. Тулун, ул. Ленина 75</w:t>
                  </w:r>
                </w:p>
              </w:tc>
              <w:tc>
                <w:tcPr>
                  <w:tcW w:w="438" w:type="dxa"/>
                  <w:shd w:val="clear" w:color="auto" w:fill="FFFFFF"/>
                </w:tcPr>
                <w:p w:rsidR="007B6663" w:rsidRPr="00866893" w:rsidRDefault="007B6663" w:rsidP="00AA2108">
                  <w:pPr>
                    <w:framePr w:hSpace="180" w:wrap="around" w:vAnchor="text" w:hAnchor="text" w:y="1"/>
                    <w:shd w:val="clear" w:color="auto" w:fill="FFFFFF"/>
                    <w:ind w:firstLine="567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068" w:type="dxa"/>
                  <w:shd w:val="clear" w:color="auto" w:fill="FFFFFF"/>
                </w:tcPr>
                <w:p w:rsidR="007B6663" w:rsidRPr="00E856D4" w:rsidRDefault="007B6663" w:rsidP="00AA2108">
                  <w:pPr>
                    <w:framePr w:hSpace="180" w:wrap="around" w:vAnchor="text" w:hAnchor="text" w:y="1"/>
                    <w:ind w:right="-626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866893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E</w:t>
                  </w:r>
                  <w:r w:rsidRP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Pr="00866893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mail</w:t>
                  </w:r>
                  <w:r w:rsidRP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 xml:space="preserve"> fin32</w:t>
                  </w:r>
                  <w:r w:rsidR="006518F7" w:rsidRP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@</w:t>
                  </w:r>
                  <w:r w:rsidR="006518F7" w:rsidRPr="00866893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govirk</w:t>
                  </w:r>
                  <w:r w:rsidR="00E856D4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.ru</w:t>
                  </w:r>
                </w:p>
              </w:tc>
            </w:tr>
          </w:tbl>
          <w:p w:rsidR="007B6663" w:rsidRPr="00E856D4" w:rsidRDefault="007B6663" w:rsidP="006518F7">
            <w:pPr>
              <w:spacing w:before="40"/>
              <w:rPr>
                <w:rFonts w:ascii="Arial" w:hAnsi="Arial" w:cs="Arial"/>
                <w:b/>
                <w:caps/>
                <w:spacing w:val="24"/>
                <w:sz w:val="16"/>
                <w:szCs w:val="16"/>
                <w:lang w:val="en-US"/>
              </w:rPr>
            </w:pPr>
            <w:r w:rsidRPr="0086689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4EFA09BB" wp14:editId="69541FD3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99695</wp:posOffset>
                      </wp:positionV>
                      <wp:extent cx="6286500" cy="0"/>
                      <wp:effectExtent l="0" t="19050" r="38100" b="3810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708221" id="Прямая соединительная линия 4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.25pt,7.85pt" to="497.2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" strokeweight="4.5pt">
                      <v:stroke linestyle="thickThin"/>
                    </v:line>
                  </w:pict>
                </mc:Fallback>
              </mc:AlternateConten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49"/>
              <w:gridCol w:w="3974"/>
            </w:tblGrid>
            <w:tr w:rsidR="007B6663" w:rsidRPr="00AD3281" w:rsidTr="000B78E7">
              <w:tc>
                <w:tcPr>
                  <w:tcW w:w="5949" w:type="dxa"/>
                </w:tcPr>
                <w:p w:rsidR="002B739C" w:rsidRPr="00E856D4" w:rsidRDefault="002B739C" w:rsidP="00AA2108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color w:val="000000"/>
                      <w:spacing w:val="-1"/>
                      <w:lang w:val="en-US"/>
                    </w:rPr>
                  </w:pPr>
                </w:p>
                <w:p w:rsidR="007B6663" w:rsidRPr="00866893" w:rsidRDefault="007B6663" w:rsidP="00AA2108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color w:val="000000"/>
                      <w:spacing w:val="-1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 xml:space="preserve">от "___" _____________20__г. № </w:t>
                  </w:r>
                  <w:r w:rsidRPr="00866893"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______</w:t>
                  </w:r>
                </w:p>
                <w:p w:rsidR="007B6663" w:rsidRPr="00866893" w:rsidRDefault="007B6663" w:rsidP="00AA2108">
                  <w:pPr>
                    <w:framePr w:hSpace="180" w:wrap="around" w:vAnchor="text" w:hAnchor="text" w:y="1"/>
                    <w:shd w:val="clear" w:color="auto" w:fill="FFFFFF"/>
                    <w:suppressOverlap/>
                    <w:rPr>
                      <w:rFonts w:ascii="Arial" w:hAnsi="Arial" w:cs="Arial"/>
                      <w:b/>
                      <w:color w:val="000000"/>
                      <w:spacing w:val="-1"/>
                    </w:rPr>
                  </w:pPr>
                  <w:r w:rsidRPr="00866893"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на № ___</w:t>
                  </w:r>
                  <w:r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_________</w:t>
                  </w:r>
                  <w:r w:rsidR="00B5125E"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от “</w:t>
                  </w:r>
                  <w:r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__“ _____ 20__</w:t>
                  </w:r>
                  <w:r w:rsidRPr="00866893">
                    <w:rPr>
                      <w:rFonts w:ascii="Arial" w:hAnsi="Arial" w:cs="Arial"/>
                      <w:b/>
                      <w:color w:val="000000"/>
                      <w:spacing w:val="-1"/>
                    </w:rPr>
                    <w:t>г.</w:t>
                  </w:r>
                </w:p>
                <w:p w:rsidR="00732D5F" w:rsidRPr="000B78E7" w:rsidRDefault="00732D5F" w:rsidP="00AA2108">
                  <w:pPr>
                    <w:framePr w:hSpace="180" w:wrap="around" w:vAnchor="text" w:hAnchor="text" w:y="1"/>
                    <w:suppressOverlap/>
                    <w:rPr>
                      <w:b/>
                      <w:color w:val="000000"/>
                      <w:spacing w:val="-1"/>
                      <w:sz w:val="22"/>
                      <w:szCs w:val="22"/>
                    </w:rPr>
                  </w:pPr>
                </w:p>
              </w:tc>
              <w:tc>
                <w:tcPr>
                  <w:tcW w:w="3974" w:type="dxa"/>
                </w:tcPr>
                <w:p w:rsidR="00AD3281" w:rsidRPr="00AD3281" w:rsidRDefault="0093202E" w:rsidP="00AA2108">
                  <w:pPr>
                    <w:framePr w:hSpace="180" w:wrap="around" w:vAnchor="text" w:hAnchor="text" w:y="1"/>
                    <w:overflowPunct w:val="0"/>
                    <w:autoSpaceDE w:val="0"/>
                    <w:autoSpaceDN w:val="0"/>
                    <w:adjustRightInd w:val="0"/>
                    <w:ind w:left="921"/>
                    <w:suppressOverlap/>
                    <w:jc w:val="right"/>
                    <w:textAlignment w:val="baseline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 </w:t>
                  </w:r>
                  <w:r w:rsidR="00EB3614">
                    <w:rPr>
                      <w:szCs w:val="24"/>
                    </w:rPr>
                    <w:t xml:space="preserve"> ВрИО </w:t>
                  </w:r>
                  <w:r>
                    <w:rPr>
                      <w:szCs w:val="24"/>
                    </w:rPr>
                    <w:t>Г</w:t>
                  </w:r>
                  <w:r w:rsidR="00AD3281" w:rsidRPr="00AD3281">
                    <w:rPr>
                      <w:szCs w:val="24"/>
                    </w:rPr>
                    <w:t>лав</w:t>
                  </w:r>
                  <w:r w:rsidR="00EB3614">
                    <w:rPr>
                      <w:szCs w:val="24"/>
                    </w:rPr>
                    <w:t>ы</w:t>
                  </w:r>
                  <w:r>
                    <w:rPr>
                      <w:szCs w:val="24"/>
                    </w:rPr>
                    <w:t xml:space="preserve"> </w:t>
                  </w:r>
                  <w:proofErr w:type="spellStart"/>
                  <w:r w:rsidR="00EB3614">
                    <w:rPr>
                      <w:szCs w:val="24"/>
                    </w:rPr>
                    <w:t>Перфилов</w:t>
                  </w:r>
                  <w:r w:rsidR="00AD3281" w:rsidRPr="00AD3281">
                    <w:rPr>
                      <w:szCs w:val="24"/>
                    </w:rPr>
                    <w:t>ского</w:t>
                  </w:r>
                  <w:proofErr w:type="spellEnd"/>
                  <w:r w:rsidR="00AD3281" w:rsidRPr="00AD3281">
                    <w:rPr>
                      <w:szCs w:val="24"/>
                    </w:rPr>
                    <w:t xml:space="preserve"> </w:t>
                  </w:r>
                </w:p>
                <w:p w:rsidR="00AD3281" w:rsidRPr="00AD3281" w:rsidRDefault="00AD3281" w:rsidP="00AA2108">
                  <w:pPr>
                    <w:framePr w:hSpace="180" w:wrap="around" w:vAnchor="text" w:hAnchor="text" w:y="1"/>
                    <w:overflowPunct w:val="0"/>
                    <w:autoSpaceDE w:val="0"/>
                    <w:autoSpaceDN w:val="0"/>
                    <w:adjustRightInd w:val="0"/>
                    <w:ind w:left="921"/>
                    <w:suppressOverlap/>
                    <w:jc w:val="right"/>
                    <w:textAlignment w:val="baseline"/>
                    <w:rPr>
                      <w:szCs w:val="24"/>
                    </w:rPr>
                  </w:pPr>
                  <w:r w:rsidRPr="00AD3281">
                    <w:rPr>
                      <w:szCs w:val="24"/>
                    </w:rPr>
                    <w:t xml:space="preserve">  сельского поселения</w:t>
                  </w:r>
                </w:p>
                <w:p w:rsidR="000B78E7" w:rsidRPr="00AD3281" w:rsidRDefault="00EB3614" w:rsidP="00AA2108">
                  <w:pPr>
                    <w:framePr w:hSpace="180" w:wrap="around" w:vAnchor="text" w:hAnchor="text" w:y="1"/>
                    <w:shd w:val="clear" w:color="auto" w:fill="FFFFFF"/>
                    <w:ind w:firstLine="567"/>
                    <w:suppressOverlap/>
                    <w:jc w:val="right"/>
                    <w:rPr>
                      <w:b/>
                      <w:color w:val="000000"/>
                      <w:spacing w:val="-1"/>
                      <w:szCs w:val="24"/>
                    </w:rPr>
                  </w:pPr>
                  <w:r>
                    <w:rPr>
                      <w:b/>
                      <w:szCs w:val="24"/>
                    </w:rPr>
                    <w:t xml:space="preserve">М.В. </w:t>
                  </w:r>
                  <w:proofErr w:type="spellStart"/>
                  <w:r>
                    <w:rPr>
                      <w:b/>
                      <w:szCs w:val="24"/>
                    </w:rPr>
                    <w:t>Платунова</w:t>
                  </w:r>
                  <w:proofErr w:type="spellEnd"/>
                </w:p>
                <w:p w:rsidR="007B6663" w:rsidRPr="00AD3281" w:rsidRDefault="000B78E7" w:rsidP="00AA2108">
                  <w:pPr>
                    <w:framePr w:hSpace="180" w:wrap="around" w:vAnchor="text" w:hAnchor="text" w:y="1"/>
                    <w:shd w:val="clear" w:color="auto" w:fill="FFFFFF"/>
                    <w:ind w:firstLine="567"/>
                    <w:suppressOverlap/>
                    <w:jc w:val="right"/>
                    <w:rPr>
                      <w:rFonts w:ascii="Arial" w:hAnsi="Arial" w:cs="Arial"/>
                      <w:b/>
                      <w:color w:val="000000"/>
                      <w:spacing w:val="-1"/>
                      <w:szCs w:val="24"/>
                    </w:rPr>
                  </w:pPr>
                  <w:r w:rsidRPr="00AD3281">
                    <w:rPr>
                      <w:b/>
                      <w:color w:val="000000"/>
                      <w:spacing w:val="-1"/>
                      <w:szCs w:val="24"/>
                    </w:rPr>
                    <w:t xml:space="preserve">       </w:t>
                  </w:r>
                </w:p>
              </w:tc>
            </w:tr>
          </w:tbl>
          <w:p w:rsidR="007B6663" w:rsidRPr="00866893" w:rsidRDefault="007B6663" w:rsidP="007B6663">
            <w:pPr>
              <w:spacing w:after="200" w:line="276" w:lineRule="auto"/>
              <w:rPr>
                <w:rFonts w:ascii="Arial" w:hAnsi="Arial" w:cs="Arial"/>
                <w:sz w:val="28"/>
                <w:szCs w:val="22"/>
              </w:rPr>
            </w:pPr>
          </w:p>
        </w:tc>
      </w:tr>
    </w:tbl>
    <w:p w:rsidR="002B739C" w:rsidRPr="00393EBD" w:rsidRDefault="002B739C" w:rsidP="00DB1879">
      <w:pPr>
        <w:jc w:val="both"/>
        <w:rPr>
          <w:sz w:val="28"/>
          <w:szCs w:val="22"/>
        </w:rPr>
      </w:pPr>
    </w:p>
    <w:p w:rsidR="00B97154" w:rsidRPr="00CB5439" w:rsidRDefault="00B97154" w:rsidP="00B9715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  <w:r w:rsidRPr="00CB5439">
        <w:rPr>
          <w:b/>
          <w:sz w:val="28"/>
          <w:szCs w:val="28"/>
        </w:rPr>
        <w:t>Уважаем</w:t>
      </w:r>
      <w:r w:rsidR="00EB3614">
        <w:rPr>
          <w:b/>
          <w:sz w:val="28"/>
          <w:szCs w:val="28"/>
        </w:rPr>
        <w:t>ая</w:t>
      </w:r>
      <w:r w:rsidRPr="00CB5439">
        <w:rPr>
          <w:b/>
          <w:sz w:val="28"/>
          <w:szCs w:val="28"/>
        </w:rPr>
        <w:t xml:space="preserve"> </w:t>
      </w:r>
      <w:r w:rsidR="00EB3614">
        <w:rPr>
          <w:b/>
          <w:sz w:val="28"/>
          <w:szCs w:val="28"/>
        </w:rPr>
        <w:t>Марина Владимировна</w:t>
      </w:r>
    </w:p>
    <w:p w:rsidR="00B97154" w:rsidRPr="00CB5439" w:rsidRDefault="00B97154" w:rsidP="00B97154">
      <w:pPr>
        <w:rPr>
          <w:b/>
          <w:sz w:val="28"/>
          <w:szCs w:val="28"/>
        </w:rPr>
      </w:pPr>
    </w:p>
    <w:p w:rsidR="00B97154" w:rsidRPr="00CB5439" w:rsidRDefault="00B97154" w:rsidP="00B97154">
      <w:pPr>
        <w:rPr>
          <w:b/>
          <w:sz w:val="28"/>
          <w:szCs w:val="28"/>
        </w:rPr>
      </w:pPr>
    </w:p>
    <w:p w:rsidR="00B97154" w:rsidRPr="00CB5439" w:rsidRDefault="00B97154" w:rsidP="00B97154">
      <w:pPr>
        <w:jc w:val="both"/>
        <w:rPr>
          <w:sz w:val="28"/>
          <w:szCs w:val="28"/>
        </w:rPr>
      </w:pPr>
      <w:r w:rsidRPr="00CB5439">
        <w:rPr>
          <w:sz w:val="28"/>
          <w:szCs w:val="28"/>
        </w:rPr>
        <w:t xml:space="preserve">          В соответствии со ст. 264.4, 264.5 Бюджетного Кодекса РФ, ст. 4 Положения «О бюджетном процессе в </w:t>
      </w:r>
      <w:proofErr w:type="spellStart"/>
      <w:r w:rsidR="00EB3614">
        <w:rPr>
          <w:sz w:val="28"/>
          <w:szCs w:val="28"/>
        </w:rPr>
        <w:t>Перфилов</w:t>
      </w:r>
      <w:r w:rsidRPr="00CB5439">
        <w:rPr>
          <w:sz w:val="28"/>
          <w:szCs w:val="28"/>
        </w:rPr>
        <w:t>с</w:t>
      </w:r>
      <w:r w:rsidR="00370CB0">
        <w:rPr>
          <w:sz w:val="28"/>
          <w:szCs w:val="28"/>
        </w:rPr>
        <w:t>ком</w:t>
      </w:r>
      <w:proofErr w:type="spellEnd"/>
      <w:r w:rsidRPr="00CB5439">
        <w:rPr>
          <w:sz w:val="28"/>
          <w:szCs w:val="28"/>
        </w:rPr>
        <w:t xml:space="preserve"> муниципальном образовании», ст. 33, 48 Устава </w:t>
      </w:r>
      <w:proofErr w:type="spellStart"/>
      <w:r w:rsidR="00EB3614">
        <w:rPr>
          <w:sz w:val="28"/>
          <w:szCs w:val="28"/>
        </w:rPr>
        <w:t>Перфилов</w:t>
      </w:r>
      <w:r w:rsidRPr="00CB5439">
        <w:rPr>
          <w:sz w:val="28"/>
          <w:szCs w:val="28"/>
        </w:rPr>
        <w:t>ского</w:t>
      </w:r>
      <w:proofErr w:type="spellEnd"/>
      <w:r w:rsidRPr="00CB5439">
        <w:rPr>
          <w:sz w:val="28"/>
          <w:szCs w:val="28"/>
        </w:rPr>
        <w:t xml:space="preserve"> муниципального образования направляю на рассмотрение Думы </w:t>
      </w:r>
      <w:proofErr w:type="spellStart"/>
      <w:r w:rsidR="00EB3614">
        <w:rPr>
          <w:sz w:val="28"/>
          <w:szCs w:val="28"/>
        </w:rPr>
        <w:t>Перфилов</w:t>
      </w:r>
      <w:r w:rsidRPr="00CB5439">
        <w:rPr>
          <w:sz w:val="28"/>
          <w:szCs w:val="28"/>
        </w:rPr>
        <w:t>ского</w:t>
      </w:r>
      <w:proofErr w:type="spellEnd"/>
      <w:r w:rsidRPr="00CB5439">
        <w:rPr>
          <w:sz w:val="28"/>
          <w:szCs w:val="28"/>
        </w:rPr>
        <w:t xml:space="preserve"> сельского поселения:</w:t>
      </w:r>
    </w:p>
    <w:p w:rsidR="00B97154" w:rsidRPr="00CB5439" w:rsidRDefault="00B97154" w:rsidP="00B97154">
      <w:pPr>
        <w:numPr>
          <w:ilvl w:val="0"/>
          <w:numId w:val="3"/>
        </w:numPr>
        <w:ind w:left="0" w:firstLine="420"/>
        <w:jc w:val="both"/>
        <w:rPr>
          <w:sz w:val="28"/>
          <w:szCs w:val="28"/>
        </w:rPr>
      </w:pPr>
      <w:r w:rsidRPr="00CB5439">
        <w:rPr>
          <w:sz w:val="28"/>
          <w:szCs w:val="28"/>
        </w:rPr>
        <w:t xml:space="preserve">проект решения «Об исполнении бюджета </w:t>
      </w:r>
      <w:proofErr w:type="spellStart"/>
      <w:r w:rsidR="00EB3614">
        <w:rPr>
          <w:sz w:val="28"/>
          <w:szCs w:val="28"/>
        </w:rPr>
        <w:t>Перфилов</w:t>
      </w:r>
      <w:r w:rsidRPr="00CB5439">
        <w:rPr>
          <w:sz w:val="28"/>
          <w:szCs w:val="28"/>
        </w:rPr>
        <w:t>ского</w:t>
      </w:r>
      <w:proofErr w:type="spellEnd"/>
      <w:r w:rsidRPr="00CB5439">
        <w:rPr>
          <w:sz w:val="28"/>
          <w:szCs w:val="28"/>
        </w:rPr>
        <w:t xml:space="preserve"> муниципального образования за </w:t>
      </w:r>
      <w:r>
        <w:rPr>
          <w:sz w:val="28"/>
          <w:szCs w:val="28"/>
        </w:rPr>
        <w:t>2024</w:t>
      </w:r>
      <w:r w:rsidRPr="00CB5439">
        <w:rPr>
          <w:sz w:val="28"/>
          <w:szCs w:val="28"/>
        </w:rPr>
        <w:t xml:space="preserve"> год»;</w:t>
      </w:r>
    </w:p>
    <w:p w:rsidR="00B97154" w:rsidRPr="00CB5439" w:rsidRDefault="00B97154" w:rsidP="00B97154">
      <w:pPr>
        <w:numPr>
          <w:ilvl w:val="0"/>
          <w:numId w:val="3"/>
        </w:numPr>
        <w:ind w:left="0" w:firstLine="420"/>
        <w:jc w:val="both"/>
        <w:rPr>
          <w:sz w:val="28"/>
          <w:szCs w:val="28"/>
        </w:rPr>
      </w:pPr>
      <w:r w:rsidRPr="00CB5439">
        <w:rPr>
          <w:sz w:val="28"/>
          <w:szCs w:val="28"/>
        </w:rPr>
        <w:t xml:space="preserve">пояснительную записку к проекту решения об исполнении бюджета </w:t>
      </w:r>
      <w:proofErr w:type="spellStart"/>
      <w:r w:rsidR="00EB3614">
        <w:rPr>
          <w:sz w:val="28"/>
          <w:szCs w:val="28"/>
        </w:rPr>
        <w:t>Перфилов</w:t>
      </w:r>
      <w:r w:rsidRPr="00CB5439">
        <w:rPr>
          <w:sz w:val="28"/>
          <w:szCs w:val="28"/>
        </w:rPr>
        <w:t>ского</w:t>
      </w:r>
      <w:proofErr w:type="spellEnd"/>
      <w:r w:rsidRPr="00CB5439">
        <w:rPr>
          <w:sz w:val="28"/>
          <w:szCs w:val="28"/>
        </w:rPr>
        <w:t xml:space="preserve"> муниципального образования за </w:t>
      </w:r>
      <w:r>
        <w:rPr>
          <w:sz w:val="28"/>
          <w:szCs w:val="28"/>
        </w:rPr>
        <w:t>2024</w:t>
      </w:r>
      <w:r w:rsidRPr="00CB5439">
        <w:rPr>
          <w:sz w:val="28"/>
          <w:szCs w:val="28"/>
        </w:rPr>
        <w:t xml:space="preserve"> год;</w:t>
      </w:r>
    </w:p>
    <w:p w:rsidR="00B97154" w:rsidRPr="00CB5439" w:rsidRDefault="00B97154" w:rsidP="00B97154">
      <w:pPr>
        <w:numPr>
          <w:ilvl w:val="0"/>
          <w:numId w:val="3"/>
        </w:numPr>
        <w:ind w:left="0" w:firstLine="420"/>
        <w:jc w:val="both"/>
        <w:rPr>
          <w:sz w:val="28"/>
          <w:szCs w:val="28"/>
        </w:rPr>
      </w:pPr>
      <w:bookmarkStart w:id="0" w:name="_GoBack"/>
      <w:bookmarkEnd w:id="0"/>
      <w:r w:rsidRPr="00CB5439">
        <w:rPr>
          <w:sz w:val="28"/>
          <w:szCs w:val="28"/>
        </w:rPr>
        <w:t xml:space="preserve">отчет об использовании средств дорожного фонда </w:t>
      </w:r>
      <w:proofErr w:type="spellStart"/>
      <w:r w:rsidR="00EB3614">
        <w:rPr>
          <w:sz w:val="28"/>
          <w:szCs w:val="28"/>
        </w:rPr>
        <w:t>Перфилов</w:t>
      </w:r>
      <w:r w:rsidRPr="00CB5439">
        <w:rPr>
          <w:sz w:val="28"/>
          <w:szCs w:val="28"/>
        </w:rPr>
        <w:t>ского</w:t>
      </w:r>
      <w:proofErr w:type="spellEnd"/>
      <w:r w:rsidRPr="00CB5439">
        <w:rPr>
          <w:sz w:val="28"/>
          <w:szCs w:val="28"/>
        </w:rPr>
        <w:t xml:space="preserve"> сельского поселения за </w:t>
      </w:r>
      <w:r>
        <w:rPr>
          <w:sz w:val="28"/>
          <w:szCs w:val="28"/>
        </w:rPr>
        <w:t>2024</w:t>
      </w:r>
      <w:r w:rsidRPr="00CB5439">
        <w:rPr>
          <w:sz w:val="28"/>
          <w:szCs w:val="28"/>
        </w:rPr>
        <w:t xml:space="preserve"> год.</w:t>
      </w:r>
    </w:p>
    <w:p w:rsidR="00B97154" w:rsidRPr="00CB5439" w:rsidRDefault="00B97154" w:rsidP="00B97154">
      <w:pPr>
        <w:jc w:val="both"/>
        <w:rPr>
          <w:sz w:val="28"/>
          <w:szCs w:val="28"/>
        </w:rPr>
      </w:pPr>
      <w:r w:rsidRPr="00CB5439">
        <w:rPr>
          <w:sz w:val="28"/>
          <w:szCs w:val="28"/>
        </w:rPr>
        <w:t xml:space="preserve">        В соответствии со ст. 28 Федерального Закона от 06.10.2003г. №131- ФЗ «Об общих принципах организации местного самоуправления в Российской Федерации», ст. 33 Положения «О бюджетном процессе в </w:t>
      </w:r>
      <w:proofErr w:type="spellStart"/>
      <w:r w:rsidR="00EB3614">
        <w:rPr>
          <w:sz w:val="28"/>
          <w:szCs w:val="28"/>
        </w:rPr>
        <w:t>Перфилов</w:t>
      </w:r>
      <w:r w:rsidR="00370CB0">
        <w:rPr>
          <w:sz w:val="28"/>
          <w:szCs w:val="28"/>
        </w:rPr>
        <w:t>ском</w:t>
      </w:r>
      <w:proofErr w:type="spellEnd"/>
      <w:r w:rsidRPr="00CB5439">
        <w:rPr>
          <w:sz w:val="28"/>
          <w:szCs w:val="28"/>
        </w:rPr>
        <w:t xml:space="preserve"> муниципальном образовании», ст. 17 Устава </w:t>
      </w:r>
      <w:proofErr w:type="spellStart"/>
      <w:r w:rsidR="00EB3614">
        <w:rPr>
          <w:sz w:val="28"/>
          <w:szCs w:val="28"/>
        </w:rPr>
        <w:t>Перфилов</w:t>
      </w:r>
      <w:r w:rsidRPr="00CB5439">
        <w:rPr>
          <w:sz w:val="28"/>
          <w:szCs w:val="28"/>
        </w:rPr>
        <w:t>ского</w:t>
      </w:r>
      <w:proofErr w:type="spellEnd"/>
      <w:r w:rsidRPr="00CB5439">
        <w:rPr>
          <w:sz w:val="28"/>
          <w:szCs w:val="28"/>
        </w:rPr>
        <w:t xml:space="preserve"> муниципального образования по проекту решения Думы </w:t>
      </w:r>
      <w:proofErr w:type="spellStart"/>
      <w:r w:rsidR="00EB3614">
        <w:rPr>
          <w:sz w:val="28"/>
          <w:szCs w:val="28"/>
        </w:rPr>
        <w:t>Перфилов</w:t>
      </w:r>
      <w:r w:rsidRPr="00CB5439">
        <w:rPr>
          <w:sz w:val="28"/>
          <w:szCs w:val="28"/>
        </w:rPr>
        <w:t>ского</w:t>
      </w:r>
      <w:proofErr w:type="spellEnd"/>
      <w:r w:rsidRPr="00CB5439">
        <w:rPr>
          <w:sz w:val="28"/>
          <w:szCs w:val="28"/>
        </w:rPr>
        <w:t xml:space="preserve"> сельского поселения «Об исполнении бюджета </w:t>
      </w:r>
      <w:proofErr w:type="spellStart"/>
      <w:r w:rsidR="00EB3614">
        <w:rPr>
          <w:sz w:val="28"/>
          <w:szCs w:val="28"/>
        </w:rPr>
        <w:t>Перфилов</w:t>
      </w:r>
      <w:r w:rsidRPr="00CB5439">
        <w:rPr>
          <w:sz w:val="28"/>
          <w:szCs w:val="28"/>
        </w:rPr>
        <w:t>ского</w:t>
      </w:r>
      <w:proofErr w:type="spellEnd"/>
      <w:r w:rsidRPr="00CB5439">
        <w:rPr>
          <w:sz w:val="28"/>
          <w:szCs w:val="28"/>
        </w:rPr>
        <w:t xml:space="preserve"> муниципального образования за </w:t>
      </w:r>
      <w:r>
        <w:rPr>
          <w:sz w:val="28"/>
          <w:szCs w:val="28"/>
        </w:rPr>
        <w:t>2024</w:t>
      </w:r>
      <w:r w:rsidRPr="00CB5439">
        <w:rPr>
          <w:sz w:val="28"/>
          <w:szCs w:val="28"/>
        </w:rPr>
        <w:t xml:space="preserve"> год» необходимо провести публичные слушания.</w:t>
      </w:r>
    </w:p>
    <w:p w:rsidR="00B97154" w:rsidRPr="00CB5439" w:rsidRDefault="00B97154" w:rsidP="00B97154">
      <w:pPr>
        <w:rPr>
          <w:sz w:val="28"/>
          <w:szCs w:val="28"/>
        </w:rPr>
      </w:pPr>
    </w:p>
    <w:p w:rsidR="00B97154" w:rsidRPr="00CB5439" w:rsidRDefault="00B97154" w:rsidP="00B97154">
      <w:pPr>
        <w:rPr>
          <w:sz w:val="28"/>
          <w:szCs w:val="28"/>
        </w:rPr>
      </w:pPr>
    </w:p>
    <w:p w:rsidR="00B97154" w:rsidRDefault="00B97154" w:rsidP="00B97154">
      <w:pPr>
        <w:rPr>
          <w:sz w:val="28"/>
          <w:szCs w:val="28"/>
        </w:rPr>
      </w:pPr>
      <w:r w:rsidRPr="00CB5439">
        <w:rPr>
          <w:sz w:val="28"/>
          <w:szCs w:val="28"/>
        </w:rPr>
        <w:t>Председатель Комитета по финансам</w:t>
      </w:r>
    </w:p>
    <w:p w:rsidR="00B97154" w:rsidRPr="00CB5439" w:rsidRDefault="00B97154" w:rsidP="00B97154">
      <w:pPr>
        <w:rPr>
          <w:sz w:val="28"/>
          <w:szCs w:val="28"/>
        </w:rPr>
      </w:pPr>
      <w:r w:rsidRPr="00CB5439">
        <w:rPr>
          <w:sz w:val="28"/>
          <w:szCs w:val="28"/>
        </w:rPr>
        <w:t xml:space="preserve">Тулунского района                                 </w:t>
      </w:r>
      <w:r>
        <w:rPr>
          <w:sz w:val="28"/>
          <w:szCs w:val="28"/>
        </w:rPr>
        <w:t xml:space="preserve">                                          </w:t>
      </w:r>
      <w:r w:rsidRPr="00CB5439">
        <w:rPr>
          <w:sz w:val="28"/>
          <w:szCs w:val="28"/>
        </w:rPr>
        <w:t xml:space="preserve">   Г.Э.</w:t>
      </w:r>
      <w:r w:rsidR="00184CF3">
        <w:rPr>
          <w:sz w:val="28"/>
          <w:szCs w:val="28"/>
        </w:rPr>
        <w:t xml:space="preserve"> </w:t>
      </w:r>
      <w:r w:rsidRPr="00CB5439">
        <w:rPr>
          <w:sz w:val="28"/>
          <w:szCs w:val="28"/>
        </w:rPr>
        <w:t>Романчук</w:t>
      </w:r>
    </w:p>
    <w:p w:rsidR="00B97154" w:rsidRPr="00CB5439" w:rsidRDefault="00B97154" w:rsidP="00B97154">
      <w:pPr>
        <w:rPr>
          <w:sz w:val="28"/>
          <w:szCs w:val="28"/>
        </w:rPr>
      </w:pPr>
      <w:r w:rsidRPr="00CB5439">
        <w:rPr>
          <w:sz w:val="28"/>
          <w:szCs w:val="28"/>
        </w:rPr>
        <w:t xml:space="preserve">              </w:t>
      </w:r>
    </w:p>
    <w:p w:rsidR="00B97154" w:rsidRPr="00CB5439" w:rsidRDefault="00B97154" w:rsidP="00B97154">
      <w:pPr>
        <w:rPr>
          <w:sz w:val="28"/>
          <w:szCs w:val="28"/>
        </w:rPr>
      </w:pPr>
      <w:r w:rsidRPr="00CB5439">
        <w:rPr>
          <w:sz w:val="28"/>
          <w:szCs w:val="28"/>
        </w:rPr>
        <w:t xml:space="preserve">Исполнитель: </w:t>
      </w:r>
      <w:r>
        <w:rPr>
          <w:sz w:val="28"/>
          <w:szCs w:val="28"/>
        </w:rPr>
        <w:t>Бондарева О.Г</w:t>
      </w:r>
      <w:r w:rsidRPr="00CB5439">
        <w:rPr>
          <w:sz w:val="28"/>
          <w:szCs w:val="28"/>
        </w:rPr>
        <w:t xml:space="preserve">       </w:t>
      </w:r>
    </w:p>
    <w:p w:rsidR="00B97154" w:rsidRPr="00CB5439" w:rsidRDefault="00B97154" w:rsidP="00B97154">
      <w:pPr>
        <w:rPr>
          <w:sz w:val="28"/>
          <w:szCs w:val="28"/>
        </w:rPr>
      </w:pPr>
      <w:r w:rsidRPr="00CB5439">
        <w:rPr>
          <w:sz w:val="28"/>
          <w:szCs w:val="28"/>
        </w:rPr>
        <w:t xml:space="preserve">  (тел. 4-03-02)    </w:t>
      </w:r>
    </w:p>
    <w:p w:rsidR="000B78E7" w:rsidRPr="008A29D4" w:rsidRDefault="000B78E7" w:rsidP="000B78E7">
      <w:pPr>
        <w:tabs>
          <w:tab w:val="left" w:pos="0"/>
        </w:tabs>
        <w:jc w:val="both"/>
        <w:rPr>
          <w:sz w:val="28"/>
          <w:szCs w:val="28"/>
        </w:rPr>
      </w:pPr>
    </w:p>
    <w:p w:rsidR="002B739C" w:rsidRPr="00393EBD" w:rsidRDefault="002B739C" w:rsidP="00053A3F">
      <w:pPr>
        <w:ind w:firstLine="709"/>
        <w:jc w:val="both"/>
        <w:rPr>
          <w:sz w:val="28"/>
          <w:szCs w:val="22"/>
        </w:rPr>
      </w:pPr>
    </w:p>
    <w:p w:rsidR="002B739C" w:rsidRPr="00393EBD" w:rsidRDefault="002B739C" w:rsidP="00053A3F">
      <w:pPr>
        <w:ind w:firstLine="709"/>
        <w:jc w:val="both"/>
        <w:rPr>
          <w:sz w:val="28"/>
          <w:szCs w:val="22"/>
        </w:rPr>
      </w:pPr>
    </w:p>
    <w:p w:rsidR="002B739C" w:rsidRPr="00393EBD" w:rsidRDefault="002B739C" w:rsidP="00053A3F">
      <w:pPr>
        <w:ind w:firstLine="709"/>
        <w:jc w:val="both"/>
        <w:rPr>
          <w:sz w:val="28"/>
          <w:szCs w:val="22"/>
        </w:rPr>
      </w:pPr>
    </w:p>
    <w:p w:rsidR="002B739C" w:rsidRPr="00393EBD" w:rsidRDefault="002B739C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053A3F">
      <w:pPr>
        <w:ind w:firstLine="709"/>
        <w:jc w:val="both"/>
        <w:rPr>
          <w:sz w:val="28"/>
          <w:szCs w:val="22"/>
        </w:rPr>
      </w:pPr>
    </w:p>
    <w:p w:rsidR="009F4BFB" w:rsidRPr="00393EBD" w:rsidRDefault="009F4BFB" w:rsidP="007B6663">
      <w:pPr>
        <w:rPr>
          <w:sz w:val="28"/>
          <w:szCs w:val="22"/>
        </w:rPr>
      </w:pPr>
    </w:p>
    <w:p w:rsidR="00B76E4A" w:rsidRPr="00393EBD" w:rsidRDefault="00B76E4A"/>
    <w:sectPr w:rsidR="00B76E4A" w:rsidRPr="00393EBD" w:rsidSect="007B66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0F066B"/>
    <w:multiLevelType w:val="hybridMultilevel"/>
    <w:tmpl w:val="CF9C106C"/>
    <w:lvl w:ilvl="0" w:tplc="13D06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642E9E"/>
    <w:multiLevelType w:val="hybridMultilevel"/>
    <w:tmpl w:val="10444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EC61A0"/>
    <w:multiLevelType w:val="hybridMultilevel"/>
    <w:tmpl w:val="6EA65432"/>
    <w:lvl w:ilvl="0" w:tplc="13D06D4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2DC7"/>
    <w:rsid w:val="00053A3F"/>
    <w:rsid w:val="0008150A"/>
    <w:rsid w:val="000B78E7"/>
    <w:rsid w:val="00111F9A"/>
    <w:rsid w:val="00184CF3"/>
    <w:rsid w:val="002B739C"/>
    <w:rsid w:val="00370CB0"/>
    <w:rsid w:val="00393EBD"/>
    <w:rsid w:val="00396CED"/>
    <w:rsid w:val="006053E7"/>
    <w:rsid w:val="006518F7"/>
    <w:rsid w:val="00663FDE"/>
    <w:rsid w:val="00677AF5"/>
    <w:rsid w:val="00732D5F"/>
    <w:rsid w:val="007916E2"/>
    <w:rsid w:val="007B6663"/>
    <w:rsid w:val="0085070D"/>
    <w:rsid w:val="008656F9"/>
    <w:rsid w:val="00880AF2"/>
    <w:rsid w:val="008E520B"/>
    <w:rsid w:val="008F762C"/>
    <w:rsid w:val="0093202E"/>
    <w:rsid w:val="009F4BFB"/>
    <w:rsid w:val="00A32DC7"/>
    <w:rsid w:val="00A34717"/>
    <w:rsid w:val="00A46906"/>
    <w:rsid w:val="00A63C8E"/>
    <w:rsid w:val="00AA2108"/>
    <w:rsid w:val="00AD3281"/>
    <w:rsid w:val="00AE06DA"/>
    <w:rsid w:val="00AE18C0"/>
    <w:rsid w:val="00B5125E"/>
    <w:rsid w:val="00B76E4A"/>
    <w:rsid w:val="00B97154"/>
    <w:rsid w:val="00D36BFE"/>
    <w:rsid w:val="00DB1879"/>
    <w:rsid w:val="00E41233"/>
    <w:rsid w:val="00E47C95"/>
    <w:rsid w:val="00E856D4"/>
    <w:rsid w:val="00EB3614"/>
    <w:rsid w:val="00ED3D22"/>
    <w:rsid w:val="00F7125C"/>
    <w:rsid w:val="00FD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C7993D-2FBB-4EDF-B04E-41659ED4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6663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63C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C8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 Indent"/>
    <w:basedOn w:val="a"/>
    <w:link w:val="a7"/>
    <w:rsid w:val="00B97154"/>
    <w:pPr>
      <w:ind w:firstLine="708"/>
      <w:jc w:val="both"/>
    </w:pPr>
    <w:rPr>
      <w:noProof/>
      <w:szCs w:val="24"/>
    </w:rPr>
  </w:style>
  <w:style w:type="character" w:customStyle="1" w:styleId="a7">
    <w:name w:val="Основной текст с отступом Знак"/>
    <w:basedOn w:val="a0"/>
    <w:link w:val="a6"/>
    <w:rsid w:val="00B97154"/>
    <w:rPr>
      <w:rFonts w:ascii="Times New Roman" w:eastAsia="Times New Roman" w:hAnsi="Times New Roman" w:cs="Times New Roman"/>
      <w:noProof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Карташова</dc:creator>
  <cp:keywords/>
  <dc:description/>
  <cp:lastModifiedBy>Оксана Бондарева</cp:lastModifiedBy>
  <cp:revision>8</cp:revision>
  <cp:lastPrinted>2025-03-28T02:53:00Z</cp:lastPrinted>
  <dcterms:created xsi:type="dcterms:W3CDTF">2025-03-27T01:15:00Z</dcterms:created>
  <dcterms:modified xsi:type="dcterms:W3CDTF">2025-03-28T02:53:00Z</dcterms:modified>
</cp:coreProperties>
</file>